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3" w:rsidRPr="00F75277" w:rsidRDefault="00174083" w:rsidP="00F75277">
      <w:pPr>
        <w:widowControl w:val="0"/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F75277">
        <w:rPr>
          <w:rFonts w:ascii="Times New Roman" w:hAnsi="Times New Roman" w:cs="Times New Roman"/>
          <w:sz w:val="28"/>
          <w:szCs w:val="28"/>
        </w:rPr>
        <w:t xml:space="preserve"> - Дополнительная общеобразовательная общеразвивающая программа </w:t>
      </w:r>
      <w:r w:rsidRPr="00F75277">
        <w:rPr>
          <w:rFonts w:ascii="Times New Roman" w:hAnsi="Times New Roman" w:cs="Times New Roman"/>
          <w:b/>
          <w:bCs/>
          <w:sz w:val="28"/>
          <w:szCs w:val="28"/>
        </w:rPr>
        <w:t>«Вокально-хоровое мастерство»</w:t>
      </w:r>
    </w:p>
    <w:p w:rsidR="00174083" w:rsidRPr="00F75277" w:rsidRDefault="00174083" w:rsidP="00F75277">
      <w:pPr>
        <w:pStyle w:val="Style19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F75277">
        <w:rPr>
          <w:rFonts w:ascii="Times New Roman" w:hAnsi="Times New Roman" w:cs="Times New Roman"/>
          <w:sz w:val="28"/>
          <w:szCs w:val="28"/>
        </w:rPr>
        <w:t xml:space="preserve"> – Томина Л.А.– педагог дополнительного образования.</w:t>
      </w:r>
    </w:p>
    <w:p w:rsidR="00174083" w:rsidRPr="00F75277" w:rsidRDefault="00174083" w:rsidP="00F75277">
      <w:pPr>
        <w:pStyle w:val="Style19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F75277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174083" w:rsidRPr="00F75277" w:rsidRDefault="00174083" w:rsidP="00F7527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F75277">
        <w:rPr>
          <w:rFonts w:ascii="Times New Roman" w:hAnsi="Times New Roman" w:cs="Times New Roman"/>
          <w:sz w:val="28"/>
          <w:szCs w:val="28"/>
        </w:rPr>
        <w:t xml:space="preserve"> - от 8 до16лет.</w:t>
      </w:r>
    </w:p>
    <w:p w:rsidR="00174083" w:rsidRPr="00F75277" w:rsidRDefault="00174083" w:rsidP="00F75277">
      <w:pPr>
        <w:tabs>
          <w:tab w:val="left" w:pos="14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Pr="00F75277">
        <w:rPr>
          <w:rFonts w:ascii="Times New Roman" w:hAnsi="Times New Roman" w:cs="Times New Roman"/>
          <w:sz w:val="28"/>
          <w:szCs w:val="28"/>
        </w:rPr>
        <w:t xml:space="preserve"> – 3 года.</w:t>
      </w:r>
    </w:p>
    <w:p w:rsidR="00174083" w:rsidRPr="00F75277" w:rsidRDefault="00174083" w:rsidP="009A09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7527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174083" w:rsidRPr="00F75277" w:rsidRDefault="00174083" w:rsidP="00F752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sz w:val="28"/>
          <w:szCs w:val="28"/>
        </w:rPr>
        <w:t xml:space="preserve"> В настоящее время в системе дополнительного образования детей педагоги сталкиваются с серьезной проблемой в работе с новыми вокально-хоровыми коллективами. Из-за того, что группы формируются из всех желающих, независимо от музыкальных данных, вкусов и интересов, резко усложняется задача создания единого певческого коллектива, способного петь целостно, однородно. Решение данной проблемы особенно важно, поскольку создание коллектива, умеющего петь согласованно, сглажено повышает способность воспитанников слышать, анализировать, критически относиться к качеству исполнения. Это ведет к становлению эстетического вкуса, формированию предпочтений и дальнейших интересов. Вокальное воспитание способствует развитию не только голосового аппарата, но и напрямую воздействует на мыслительные процессы, формирует речь, развивает самого человека, его отношение к себе и окружающим. Актуальность дополнительной общеобразовательной программы «Вокально-хоровое мастерство» заключается в  необходимости внедрения вокально-хорового исполнительства в общеобразовательном учреждении как одного из самых доступных средств музыкального развития и художественно - эстетического воспитания личности.</w:t>
      </w:r>
    </w:p>
    <w:p w:rsidR="00174083" w:rsidRPr="00F75277" w:rsidRDefault="00174083" w:rsidP="00F7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Цель программы</w:t>
      </w:r>
      <w:r w:rsidRPr="00F75277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F75277">
        <w:rPr>
          <w:rFonts w:ascii="Times New Roman" w:hAnsi="Times New Roman" w:cs="Times New Roman"/>
          <w:sz w:val="28"/>
          <w:szCs w:val="28"/>
        </w:rPr>
        <w:t>Музыкальное развитие учащихся, формирование и развитие певческого голосообразования, развитие музыкального вкуса, навыков и нравственных принципов работы в коллективе.</w:t>
      </w:r>
    </w:p>
    <w:p w:rsidR="00174083" w:rsidRPr="00F75277" w:rsidRDefault="00174083" w:rsidP="00F7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4083" w:rsidRPr="00F75277" w:rsidRDefault="00174083" w:rsidP="009A0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 концу обучения </w:t>
      </w:r>
      <w:r w:rsidRPr="00F75277">
        <w:rPr>
          <w:rFonts w:ascii="Times New Roman" w:hAnsi="Times New Roman" w:cs="Times New Roman"/>
          <w:b/>
          <w:bCs/>
          <w:sz w:val="28"/>
          <w:szCs w:val="28"/>
        </w:rPr>
        <w:t>учащиеся должны:</w:t>
      </w:r>
    </w:p>
    <w:p w:rsidR="00174083" w:rsidRPr="00F75277" w:rsidRDefault="00174083" w:rsidP="009A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знать:</w:t>
      </w:r>
      <w:r w:rsidRPr="00F75277">
        <w:rPr>
          <w:rFonts w:ascii="Times New Roman" w:hAnsi="Times New Roman" w:cs="Times New Roman"/>
          <w:sz w:val="28"/>
          <w:szCs w:val="28"/>
        </w:rPr>
        <w:t xml:space="preserve"> строение артикуляционного аппарата;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вокальную и музыкальную терминологию;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музыкальные жанры;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 xml:space="preserve"> типы голосов;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жанры вокальной музыки.</w:t>
      </w:r>
    </w:p>
    <w:p w:rsidR="00174083" w:rsidRPr="00F75277" w:rsidRDefault="00174083" w:rsidP="009A0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уметь: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 дышать; </w:t>
      </w:r>
      <w:r w:rsidRPr="00F75277">
        <w:rPr>
          <w:rFonts w:ascii="Times New Roman" w:hAnsi="Times New Roman" w:cs="Times New Roman"/>
          <w:sz w:val="28"/>
          <w:szCs w:val="28"/>
        </w:rPr>
        <w:t>петь короткие фразы на одном дыхании;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правильно формировать гласные, четко и коротко произносить согласные;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петь без сопровождения отдельные попевки и фразы из песен;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чисто интонировать знакомую песню;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петь в ансамбле;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z w:val="28"/>
          <w:szCs w:val="28"/>
        </w:rPr>
        <w:t>самостоятельно применять свои знания на практ</w:t>
      </w:r>
      <w:r>
        <w:rPr>
          <w:rFonts w:ascii="Times New Roman" w:hAnsi="Times New Roman" w:cs="Times New Roman"/>
          <w:sz w:val="28"/>
          <w:szCs w:val="28"/>
        </w:rPr>
        <w:t>ике.</w:t>
      </w:r>
    </w:p>
    <w:p w:rsidR="00174083" w:rsidRPr="00F75277" w:rsidRDefault="00174083" w:rsidP="00F7527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74083" w:rsidRPr="00F75277" w:rsidRDefault="00174083" w:rsidP="00F75277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74083" w:rsidRPr="00F75277" w:rsidRDefault="00174083" w:rsidP="00F7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52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Формы проведения итогов:</w:t>
      </w:r>
      <w:bookmarkStart w:id="0" w:name="_GoBack"/>
      <w:bookmarkEnd w:id="0"/>
      <w:r w:rsidRPr="00F752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5277">
        <w:rPr>
          <w:rFonts w:ascii="Times New Roman" w:hAnsi="Times New Roman" w:cs="Times New Roman"/>
          <w:spacing w:val="2"/>
          <w:sz w:val="28"/>
          <w:szCs w:val="28"/>
        </w:rPr>
        <w:t>опрос, наблюдение, собеседование,</w:t>
      </w:r>
      <w:r w:rsidRPr="00F75277">
        <w:rPr>
          <w:rFonts w:ascii="Times New Roman" w:hAnsi="Times New Roman" w:cs="Times New Roman"/>
          <w:spacing w:val="1"/>
          <w:sz w:val="28"/>
          <w:szCs w:val="28"/>
        </w:rPr>
        <w:t xml:space="preserve"> а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527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7527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75277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F75277">
        <w:rPr>
          <w:rFonts w:ascii="Times New Roman" w:hAnsi="Times New Roman" w:cs="Times New Roman"/>
          <w:sz w:val="28"/>
          <w:szCs w:val="28"/>
        </w:rPr>
        <w:t>и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75277">
        <w:rPr>
          <w:rFonts w:ascii="Times New Roman" w:hAnsi="Times New Roman" w:cs="Times New Roman"/>
          <w:spacing w:val="1"/>
          <w:sz w:val="28"/>
          <w:szCs w:val="28"/>
        </w:rPr>
        <w:t>ес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5277">
        <w:rPr>
          <w:rFonts w:ascii="Times New Roman" w:hAnsi="Times New Roman" w:cs="Times New Roman"/>
          <w:sz w:val="28"/>
          <w:szCs w:val="28"/>
        </w:rPr>
        <w:t>ие</w:t>
      </w:r>
      <w:r w:rsidRPr="00F7527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5277">
        <w:rPr>
          <w:rFonts w:ascii="Times New Roman" w:hAnsi="Times New Roman" w:cs="Times New Roman"/>
          <w:sz w:val="28"/>
          <w:szCs w:val="28"/>
        </w:rPr>
        <w:t>онц</w:t>
      </w:r>
      <w:r w:rsidRPr="00F7527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F75277">
        <w:rPr>
          <w:rFonts w:ascii="Times New Roman" w:hAnsi="Times New Roman" w:cs="Times New Roman"/>
          <w:sz w:val="28"/>
          <w:szCs w:val="28"/>
        </w:rPr>
        <w:t>р</w:t>
      </w:r>
      <w:r w:rsidRPr="00F7527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75277">
        <w:rPr>
          <w:rFonts w:ascii="Times New Roman" w:hAnsi="Times New Roman" w:cs="Times New Roman"/>
          <w:sz w:val="28"/>
          <w:szCs w:val="28"/>
        </w:rPr>
        <w:t>ы,</w:t>
      </w:r>
      <w:r w:rsidRPr="00F75277">
        <w:rPr>
          <w:rFonts w:ascii="Times New Roman" w:hAnsi="Times New Roman" w:cs="Times New Roman"/>
          <w:spacing w:val="-4"/>
          <w:sz w:val="28"/>
          <w:szCs w:val="28"/>
        </w:rPr>
        <w:t xml:space="preserve"> участие в конкурсах, фестивалях, смотрах.</w:t>
      </w:r>
    </w:p>
    <w:p w:rsidR="00174083" w:rsidRPr="008C46C7" w:rsidRDefault="00174083" w:rsidP="003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083" w:rsidRPr="008C46C7" w:rsidSect="008C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0E"/>
    <w:multiLevelType w:val="hybridMultilevel"/>
    <w:tmpl w:val="50E24E0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46EC634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05484FDA"/>
    <w:multiLevelType w:val="hybridMultilevel"/>
    <w:tmpl w:val="58EC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B2E"/>
    <w:multiLevelType w:val="multilevel"/>
    <w:tmpl w:val="4ABA1EC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69436A"/>
    <w:multiLevelType w:val="hybridMultilevel"/>
    <w:tmpl w:val="09FEB97A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5720"/>
    <w:multiLevelType w:val="hybridMultilevel"/>
    <w:tmpl w:val="4E0A4B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F2102"/>
    <w:multiLevelType w:val="multilevel"/>
    <w:tmpl w:val="2B0E3632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7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17BF26A5"/>
    <w:multiLevelType w:val="hybridMultilevel"/>
    <w:tmpl w:val="7DF6ED2C"/>
    <w:lvl w:ilvl="0" w:tplc="FDD6C4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70249D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07AE4"/>
    <w:multiLevelType w:val="multilevel"/>
    <w:tmpl w:val="99E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FCE22AE"/>
    <w:multiLevelType w:val="hybridMultilevel"/>
    <w:tmpl w:val="4672E564"/>
    <w:lvl w:ilvl="0" w:tplc="FDD6C4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26778"/>
    <w:multiLevelType w:val="hybridMultilevel"/>
    <w:tmpl w:val="4532F020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0F70DE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7475B"/>
    <w:multiLevelType w:val="hybridMultilevel"/>
    <w:tmpl w:val="76BA4FCA"/>
    <w:lvl w:ilvl="0" w:tplc="1340BC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5E5A9C"/>
    <w:multiLevelType w:val="hybridMultilevel"/>
    <w:tmpl w:val="9DA0B414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F20468"/>
    <w:multiLevelType w:val="multilevel"/>
    <w:tmpl w:val="6AD0486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953AB"/>
    <w:multiLevelType w:val="hybridMultilevel"/>
    <w:tmpl w:val="0ED200C4"/>
    <w:lvl w:ilvl="0" w:tplc="446EC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C42592"/>
    <w:multiLevelType w:val="multilevel"/>
    <w:tmpl w:val="D89C52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463192B"/>
    <w:multiLevelType w:val="hybridMultilevel"/>
    <w:tmpl w:val="854E6AA2"/>
    <w:lvl w:ilvl="0" w:tplc="FDD6C4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2528A4"/>
    <w:multiLevelType w:val="multilevel"/>
    <w:tmpl w:val="91E0D90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6443635"/>
    <w:multiLevelType w:val="multilevel"/>
    <w:tmpl w:val="4F0292D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6694DC5"/>
    <w:multiLevelType w:val="hybridMultilevel"/>
    <w:tmpl w:val="306C1F14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446EC6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59241069"/>
    <w:multiLevelType w:val="multilevel"/>
    <w:tmpl w:val="645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9765CEF"/>
    <w:multiLevelType w:val="hybridMultilevel"/>
    <w:tmpl w:val="169016EC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0C109B"/>
    <w:multiLevelType w:val="hybridMultilevel"/>
    <w:tmpl w:val="8092002E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FC60D4"/>
    <w:multiLevelType w:val="hybridMultilevel"/>
    <w:tmpl w:val="DC040084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AF69CE"/>
    <w:multiLevelType w:val="hybridMultilevel"/>
    <w:tmpl w:val="B6BE4E4A"/>
    <w:lvl w:ilvl="0" w:tplc="1340BC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D2360C"/>
    <w:multiLevelType w:val="hybridMultilevel"/>
    <w:tmpl w:val="A69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777"/>
    <w:multiLevelType w:val="multilevel"/>
    <w:tmpl w:val="D23A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>
    <w:nsid w:val="706471A7"/>
    <w:multiLevelType w:val="hybridMultilevel"/>
    <w:tmpl w:val="C44C2A04"/>
    <w:lvl w:ilvl="0" w:tplc="446EC634">
      <w:start w:val="1"/>
      <w:numFmt w:val="bullet"/>
      <w:lvlText w:val=""/>
      <w:lvlJc w:val="left"/>
      <w:pPr>
        <w:tabs>
          <w:tab w:val="num" w:pos="-349"/>
        </w:tabs>
        <w:ind w:left="-3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29">
    <w:nsid w:val="7723420E"/>
    <w:multiLevelType w:val="hybridMultilevel"/>
    <w:tmpl w:val="C1264A44"/>
    <w:lvl w:ilvl="0" w:tplc="FDD6C4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A9008D"/>
    <w:multiLevelType w:val="hybridMultilevel"/>
    <w:tmpl w:val="8990E8AC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FFE7921"/>
    <w:multiLevelType w:val="hybridMultilevel"/>
    <w:tmpl w:val="84A8CB46"/>
    <w:lvl w:ilvl="0" w:tplc="446EC634">
      <w:start w:val="1"/>
      <w:numFmt w:val="bullet"/>
      <w:lvlText w:val=""/>
      <w:lvlJc w:val="left"/>
      <w:pPr>
        <w:tabs>
          <w:tab w:val="num" w:pos="-349"/>
        </w:tabs>
        <w:ind w:left="-3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21"/>
  </w:num>
  <w:num w:numId="11">
    <w:abstractNumId w:val="10"/>
  </w:num>
  <w:num w:numId="12">
    <w:abstractNumId w:val="25"/>
  </w:num>
  <w:num w:numId="13">
    <w:abstractNumId w:val="23"/>
  </w:num>
  <w:num w:numId="14">
    <w:abstractNumId w:val="5"/>
  </w:num>
  <w:num w:numId="15">
    <w:abstractNumId w:val="0"/>
  </w:num>
  <w:num w:numId="16">
    <w:abstractNumId w:val="31"/>
  </w:num>
  <w:num w:numId="17">
    <w:abstractNumId w:val="28"/>
  </w:num>
  <w:num w:numId="18">
    <w:abstractNumId w:val="15"/>
  </w:num>
  <w:num w:numId="19">
    <w:abstractNumId w:val="13"/>
  </w:num>
  <w:num w:numId="20">
    <w:abstractNumId w:val="20"/>
  </w:num>
  <w:num w:numId="21">
    <w:abstractNumId w:val="30"/>
  </w:num>
  <w:num w:numId="22">
    <w:abstractNumId w:val="1"/>
  </w:num>
  <w:num w:numId="23">
    <w:abstractNumId w:val="27"/>
  </w:num>
  <w:num w:numId="24">
    <w:abstractNumId w:val="4"/>
  </w:num>
  <w:num w:numId="25">
    <w:abstractNumId w:val="3"/>
  </w:num>
  <w:num w:numId="26">
    <w:abstractNumId w:val="24"/>
  </w:num>
  <w:num w:numId="27">
    <w:abstractNumId w:val="22"/>
  </w:num>
  <w:num w:numId="28">
    <w:abstractNumId w:val="12"/>
  </w:num>
  <w:num w:numId="29">
    <w:abstractNumId w:val="29"/>
  </w:num>
  <w:num w:numId="30">
    <w:abstractNumId w:val="6"/>
  </w:num>
  <w:num w:numId="31">
    <w:abstractNumId w:val="1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6E"/>
    <w:rsid w:val="000F776E"/>
    <w:rsid w:val="00174083"/>
    <w:rsid w:val="001A7F2B"/>
    <w:rsid w:val="001B0362"/>
    <w:rsid w:val="001B7A8A"/>
    <w:rsid w:val="002E0167"/>
    <w:rsid w:val="003054EC"/>
    <w:rsid w:val="0034701E"/>
    <w:rsid w:val="00397D2E"/>
    <w:rsid w:val="003C087E"/>
    <w:rsid w:val="003E1554"/>
    <w:rsid w:val="004453AA"/>
    <w:rsid w:val="00487A41"/>
    <w:rsid w:val="004F0C87"/>
    <w:rsid w:val="00672F11"/>
    <w:rsid w:val="0075656B"/>
    <w:rsid w:val="0079087D"/>
    <w:rsid w:val="00845BB0"/>
    <w:rsid w:val="008C46C7"/>
    <w:rsid w:val="008C6256"/>
    <w:rsid w:val="00901312"/>
    <w:rsid w:val="009A093E"/>
    <w:rsid w:val="00A72D97"/>
    <w:rsid w:val="00B03812"/>
    <w:rsid w:val="00C0051E"/>
    <w:rsid w:val="00CE1172"/>
    <w:rsid w:val="00DD3427"/>
    <w:rsid w:val="00E76732"/>
    <w:rsid w:val="00EA5D69"/>
    <w:rsid w:val="00F75277"/>
    <w:rsid w:val="00F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72F11"/>
    <w:pPr>
      <w:ind w:left="720"/>
    </w:pPr>
  </w:style>
  <w:style w:type="paragraph" w:styleId="NormalWeb">
    <w:name w:val="Normal (Web)"/>
    <w:basedOn w:val="Normal"/>
    <w:uiPriority w:val="99"/>
    <w:rsid w:val="00672F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Без интервала1"/>
    <w:uiPriority w:val="99"/>
    <w:rsid w:val="00672F11"/>
    <w:rPr>
      <w:rFonts w:eastAsia="Times New Roman" w:cs="Calibri"/>
      <w:lang w:eastAsia="en-US"/>
    </w:rPr>
  </w:style>
  <w:style w:type="paragraph" w:customStyle="1" w:styleId="Style19">
    <w:name w:val="Style19"/>
    <w:basedOn w:val="Normal"/>
    <w:uiPriority w:val="99"/>
    <w:rsid w:val="00672F1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8">
    <w:name w:val="Font Style48"/>
    <w:uiPriority w:val="99"/>
    <w:rsid w:val="00672F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Методист</cp:lastModifiedBy>
  <cp:revision>10</cp:revision>
  <dcterms:created xsi:type="dcterms:W3CDTF">2016-06-10T13:10:00Z</dcterms:created>
  <dcterms:modified xsi:type="dcterms:W3CDTF">2017-10-12T06:33:00Z</dcterms:modified>
</cp:coreProperties>
</file>