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31" w:rsidRDefault="007D1B31" w:rsidP="00866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- Дополнительная общеобразовательная </w:t>
      </w:r>
      <w:bookmarkStart w:id="0" w:name="__DdeLink__51_2043993905"/>
      <w:r>
        <w:rPr>
          <w:rFonts w:ascii="Times New Roman" w:hAnsi="Times New Roman" w:cs="Times New Roman"/>
          <w:sz w:val="28"/>
          <w:szCs w:val="28"/>
        </w:rPr>
        <w:t>общеразвивающая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программа «</w:t>
      </w:r>
      <w:r>
        <w:rPr>
          <w:rFonts w:ascii="Times New Roman" w:hAnsi="Times New Roman" w:cs="Times New Roman"/>
          <w:b/>
          <w:bCs/>
          <w:sz w:val="28"/>
          <w:szCs w:val="28"/>
        </w:rPr>
        <w:t>Искусница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1B31" w:rsidRDefault="007D1B31" w:rsidP="00866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– Шевченко Н.Ю. - </w:t>
      </w:r>
      <w:bookmarkStart w:id="1" w:name="_GoBack1"/>
      <w:bookmarkEnd w:id="1"/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образования.</w:t>
      </w:r>
    </w:p>
    <w:p w:rsidR="007D1B31" w:rsidRDefault="007D1B31" w:rsidP="00866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– художественная </w:t>
      </w:r>
    </w:p>
    <w:p w:rsidR="007D1B31" w:rsidRDefault="007D1B31" w:rsidP="00866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 учащихся</w:t>
      </w:r>
      <w:r>
        <w:rPr>
          <w:rFonts w:ascii="Times New Roman" w:hAnsi="Times New Roman" w:cs="Times New Roman"/>
          <w:sz w:val="28"/>
          <w:szCs w:val="28"/>
        </w:rPr>
        <w:t xml:space="preserve"> – 10-12 лет, группы разновозрастные. </w:t>
      </w:r>
    </w:p>
    <w:p w:rsidR="007D1B31" w:rsidRDefault="007D1B31" w:rsidP="00866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2 года </w:t>
      </w:r>
    </w:p>
    <w:p w:rsidR="007D1B31" w:rsidRPr="004E7602" w:rsidRDefault="007D1B31" w:rsidP="00332D7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7602">
        <w:rPr>
          <w:rFonts w:ascii="Times New Roman" w:hAnsi="Times New Roman" w:cs="Times New Roman"/>
          <w:sz w:val="28"/>
          <w:szCs w:val="28"/>
        </w:rPr>
        <w:t>Актуальность дополнительной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 </w:t>
      </w:r>
      <w:r w:rsidRPr="004E7602">
        <w:rPr>
          <w:rFonts w:ascii="Times New Roman" w:hAnsi="Times New Roman" w:cs="Times New Roman"/>
          <w:sz w:val="28"/>
          <w:szCs w:val="28"/>
        </w:rPr>
        <w:t xml:space="preserve"> программы «Искусница» в том, что ее освоение способствует формированию и развитию практических умений и навыков при работе с бисером, кроме того, реализация программы способствует формиров</w:t>
      </w:r>
      <w:r>
        <w:rPr>
          <w:rFonts w:ascii="Times New Roman" w:hAnsi="Times New Roman" w:cs="Times New Roman"/>
          <w:sz w:val="28"/>
          <w:szCs w:val="28"/>
        </w:rPr>
        <w:t>анию эстетического вкуса учащихся</w:t>
      </w:r>
      <w:r w:rsidRPr="004E7602">
        <w:rPr>
          <w:rFonts w:ascii="Times New Roman" w:hAnsi="Times New Roman" w:cs="Times New Roman"/>
          <w:sz w:val="28"/>
          <w:szCs w:val="28"/>
        </w:rPr>
        <w:t>, учит отличать истинно художественные произведения декоративно-прикладного искусства от предметов низкого художественного уровня.</w:t>
      </w:r>
    </w:p>
    <w:p w:rsidR="007D1B31" w:rsidRDefault="007D1B31" w:rsidP="00866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332D75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учащихся в процессе овладения  видом декоративно–прикладного искусства бисероплетение.</w:t>
      </w:r>
    </w:p>
    <w:p w:rsidR="007D1B31" w:rsidRDefault="007D1B31" w:rsidP="00866A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концу обучения учащиеся должны:</w:t>
      </w:r>
    </w:p>
    <w:p w:rsidR="007D1B31" w:rsidRDefault="007D1B31" w:rsidP="00866AFB">
      <w:pPr>
        <w:tabs>
          <w:tab w:val="left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 традиции декоративно - прикладного искусства; материалы и оборудование; технологию выполнения работ бисером в технике «мозаика»; технологию бисерного ткачества; технологию вышивки бисером.</w:t>
      </w:r>
    </w:p>
    <w:p w:rsidR="007D1B31" w:rsidRDefault="007D1B31" w:rsidP="00866AFB">
      <w:pPr>
        <w:tabs>
          <w:tab w:val="left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  <w:r>
        <w:rPr>
          <w:rFonts w:ascii="Times New Roman" w:hAnsi="Times New Roman" w:cs="Times New Roman"/>
          <w:sz w:val="28"/>
          <w:szCs w:val="28"/>
        </w:rPr>
        <w:t>правильно пользоваться инструментами и приспособлениями, изготавливать браслеты в технике «мозаика», выполнять изделия по технологии «бисерного ткачества», украшать одежду по технологии «вышивка бисером».</w:t>
      </w:r>
    </w:p>
    <w:p w:rsidR="007D1B31" w:rsidRDefault="007D1B31" w:rsidP="00866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Формами подведения итогов </w:t>
      </w:r>
      <w:r>
        <w:rPr>
          <w:rFonts w:ascii="Times New Roman" w:hAnsi="Times New Roman" w:cs="Times New Roman"/>
          <w:sz w:val="28"/>
          <w:szCs w:val="28"/>
        </w:rPr>
        <w:t xml:space="preserve">являются участие учащихся в выставках и конкурсах разного уровня (районных, окружных, городских, областных), открытые занятия, массовые мероприятия. </w:t>
      </w:r>
    </w:p>
    <w:p w:rsidR="007D1B31" w:rsidRDefault="007D1B31" w:rsidP="00866AFB">
      <w:pPr>
        <w:spacing w:after="0" w:line="240" w:lineRule="auto"/>
        <w:ind w:firstLine="709"/>
        <w:jc w:val="both"/>
        <w:rPr>
          <w:rFonts w:cs="Times New Roman"/>
        </w:rPr>
      </w:pPr>
    </w:p>
    <w:p w:rsidR="007D1B31" w:rsidRDefault="007D1B31" w:rsidP="00866AFB">
      <w:pPr>
        <w:spacing w:after="0" w:line="240" w:lineRule="auto"/>
        <w:ind w:firstLine="709"/>
        <w:jc w:val="both"/>
        <w:rPr>
          <w:rFonts w:cs="Times New Roman"/>
        </w:rPr>
      </w:pPr>
      <w:bookmarkStart w:id="2" w:name="_GoBack"/>
      <w:bookmarkEnd w:id="2"/>
    </w:p>
    <w:p w:rsidR="007D1B31" w:rsidRDefault="007D1B31" w:rsidP="00866AFB">
      <w:pPr>
        <w:rPr>
          <w:rFonts w:cs="Times New Roman"/>
        </w:rPr>
      </w:pPr>
    </w:p>
    <w:p w:rsidR="007D1B31" w:rsidRDefault="007D1B31">
      <w:pPr>
        <w:rPr>
          <w:rFonts w:cs="Times New Roman"/>
        </w:rPr>
      </w:pPr>
    </w:p>
    <w:sectPr w:rsidR="007D1B31" w:rsidSect="0035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AFB"/>
    <w:rsid w:val="00036BCC"/>
    <w:rsid w:val="00117A8A"/>
    <w:rsid w:val="001216FF"/>
    <w:rsid w:val="00301BCA"/>
    <w:rsid w:val="00332D75"/>
    <w:rsid w:val="00356026"/>
    <w:rsid w:val="003A4495"/>
    <w:rsid w:val="004E7602"/>
    <w:rsid w:val="007D1B31"/>
    <w:rsid w:val="0082690A"/>
    <w:rsid w:val="00866AFB"/>
    <w:rsid w:val="00B62956"/>
    <w:rsid w:val="00C10273"/>
    <w:rsid w:val="00DF4213"/>
    <w:rsid w:val="00EC308E"/>
    <w:rsid w:val="00FC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F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216</Words>
  <Characters>1233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9</cp:revision>
  <dcterms:created xsi:type="dcterms:W3CDTF">2017-02-07T11:59:00Z</dcterms:created>
  <dcterms:modified xsi:type="dcterms:W3CDTF">2017-10-11T09:53:00Z</dcterms:modified>
</cp:coreProperties>
</file>